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0CAF" w14:textId="0EC80195" w:rsidR="007A1C1D" w:rsidRPr="007A1C1D" w:rsidRDefault="007A1C1D" w:rsidP="00476741">
      <w:pPr>
        <w:jc w:val="center"/>
        <w:rPr>
          <w:b/>
          <w:bCs/>
          <w:sz w:val="40"/>
          <w:szCs w:val="40"/>
          <w:highlight w:val="yellow"/>
        </w:rPr>
      </w:pPr>
      <w:r w:rsidRPr="007A1C1D">
        <w:rPr>
          <w:b/>
          <w:bCs/>
          <w:sz w:val="40"/>
          <w:szCs w:val="40"/>
          <w:highlight w:val="yellow"/>
        </w:rPr>
        <w:t>TUTORIEL</w:t>
      </w:r>
    </w:p>
    <w:p w14:paraId="3FE7DADD" w14:textId="6AE3EC4F" w:rsidR="007A1C1D" w:rsidRPr="007A1C1D" w:rsidRDefault="007A1C1D" w:rsidP="007A1C1D">
      <w:pPr>
        <w:jc w:val="center"/>
        <w:rPr>
          <w:b/>
          <w:bCs/>
          <w:sz w:val="24"/>
          <w:szCs w:val="24"/>
        </w:rPr>
      </w:pPr>
      <w:r w:rsidRPr="007A1C1D">
        <w:rPr>
          <w:b/>
          <w:bCs/>
          <w:sz w:val="24"/>
          <w:szCs w:val="24"/>
          <w:highlight w:val="yellow"/>
        </w:rPr>
        <w:t>REMONTE</w:t>
      </w:r>
      <w:r>
        <w:rPr>
          <w:b/>
          <w:bCs/>
          <w:sz w:val="24"/>
          <w:szCs w:val="24"/>
          <w:highlight w:val="yellow"/>
        </w:rPr>
        <w:t>E</w:t>
      </w:r>
      <w:r w:rsidRPr="007A1C1D">
        <w:rPr>
          <w:b/>
          <w:bCs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>D</w:t>
      </w:r>
      <w:r w:rsidRPr="007A1C1D">
        <w:rPr>
          <w:b/>
          <w:bCs/>
          <w:sz w:val="24"/>
          <w:szCs w:val="24"/>
          <w:highlight w:val="yellow"/>
        </w:rPr>
        <w:t>E</w:t>
      </w:r>
      <w:r>
        <w:rPr>
          <w:b/>
          <w:bCs/>
          <w:sz w:val="24"/>
          <w:szCs w:val="24"/>
          <w:highlight w:val="yellow"/>
        </w:rPr>
        <w:t>S</w:t>
      </w:r>
      <w:r w:rsidRPr="007A1C1D">
        <w:rPr>
          <w:b/>
          <w:bCs/>
          <w:sz w:val="24"/>
          <w:szCs w:val="24"/>
          <w:highlight w:val="yellow"/>
        </w:rPr>
        <w:t xml:space="preserve"> RESULTATS DES TESTS PHYSIQUES DE VOS SPORTIFS(VES) INSCRITS DANS VOTRE STRUCTURE CETTE SAISON</w:t>
      </w:r>
    </w:p>
    <w:p w14:paraId="3CC416A5" w14:textId="77777777" w:rsidR="007A1C1D" w:rsidRPr="007A1C1D" w:rsidRDefault="007A1C1D" w:rsidP="007A1C1D">
      <w:pPr>
        <w:rPr>
          <w:sz w:val="24"/>
          <w:szCs w:val="24"/>
        </w:rPr>
      </w:pPr>
    </w:p>
    <w:p w14:paraId="49A580EC" w14:textId="6C98FB0D" w:rsidR="007A1C1D" w:rsidRPr="007A1C1D" w:rsidRDefault="007A1C1D" w:rsidP="00476741">
      <w:pPr>
        <w:pStyle w:val="Paragraphedeliste"/>
        <w:numPr>
          <w:ilvl w:val="0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 xml:space="preserve">Utiliser </w:t>
      </w:r>
      <w:r w:rsidRPr="007A1C1D">
        <w:rPr>
          <w:b/>
          <w:bCs/>
          <w:color w:val="EE0000"/>
          <w:sz w:val="24"/>
          <w:szCs w:val="24"/>
        </w:rPr>
        <w:t>exclusivement</w:t>
      </w:r>
      <w:r w:rsidRPr="007A1C1D">
        <w:rPr>
          <w:sz w:val="24"/>
          <w:szCs w:val="24"/>
        </w:rPr>
        <w:t xml:space="preserve"> le </w:t>
      </w:r>
      <w:r w:rsidRPr="007A1C1D">
        <w:rPr>
          <w:b/>
          <w:bCs/>
          <w:sz w:val="24"/>
          <w:szCs w:val="24"/>
        </w:rPr>
        <w:t xml:space="preserve">fichier </w:t>
      </w:r>
      <w:r>
        <w:rPr>
          <w:b/>
          <w:bCs/>
          <w:sz w:val="24"/>
          <w:szCs w:val="24"/>
        </w:rPr>
        <w:t>E</w:t>
      </w:r>
      <w:r w:rsidRPr="007A1C1D">
        <w:rPr>
          <w:b/>
          <w:bCs/>
          <w:sz w:val="24"/>
          <w:szCs w:val="24"/>
        </w:rPr>
        <w:t>xcel</w:t>
      </w:r>
      <w:r w:rsidRPr="007A1C1D">
        <w:rPr>
          <w:sz w:val="24"/>
          <w:szCs w:val="24"/>
        </w:rPr>
        <w:t xml:space="preserve"> type accessible au lien suivant : …</w:t>
      </w:r>
    </w:p>
    <w:p w14:paraId="6D4FB46D" w14:textId="77777777" w:rsidR="007A1C1D" w:rsidRPr="007A1C1D" w:rsidRDefault="007A1C1D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25C99982" w14:textId="77777777" w:rsidR="007A1C1D" w:rsidRPr="007A1C1D" w:rsidRDefault="007A1C1D" w:rsidP="00476741">
      <w:pPr>
        <w:pStyle w:val="Paragraphedeliste"/>
        <w:numPr>
          <w:ilvl w:val="0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>Sélectionner en « </w:t>
      </w:r>
      <w:r w:rsidRPr="007A1C1D">
        <w:rPr>
          <w:b/>
          <w:bCs/>
          <w:sz w:val="24"/>
          <w:szCs w:val="24"/>
        </w:rPr>
        <w:t>colonne I</w:t>
      </w:r>
      <w:r w:rsidRPr="007A1C1D">
        <w:rPr>
          <w:sz w:val="24"/>
          <w:szCs w:val="24"/>
        </w:rPr>
        <w:t> » votre structure à l’aide du filtre (vous avez ainsi l’ensemble de vos sportifs(ves) recensés cette année sur le SIS),</w:t>
      </w:r>
    </w:p>
    <w:p w14:paraId="4212D6E2" w14:textId="77777777" w:rsidR="007A1C1D" w:rsidRPr="007A1C1D" w:rsidRDefault="007A1C1D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67CA80F4" w14:textId="77777777" w:rsidR="007A1C1D" w:rsidRPr="007A1C1D" w:rsidRDefault="007A1C1D" w:rsidP="00476741">
      <w:pPr>
        <w:pStyle w:val="Paragraphedeliste"/>
        <w:numPr>
          <w:ilvl w:val="0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>Commencer par mettre à jour la taille et le poids s’ils ont évolué,</w:t>
      </w:r>
    </w:p>
    <w:p w14:paraId="5EC1FD36" w14:textId="77777777" w:rsidR="007A1C1D" w:rsidRPr="007A1C1D" w:rsidRDefault="007A1C1D" w:rsidP="00476741">
      <w:pPr>
        <w:rPr>
          <w:sz w:val="24"/>
          <w:szCs w:val="24"/>
        </w:rPr>
      </w:pPr>
    </w:p>
    <w:p w14:paraId="6FBADF1C" w14:textId="2EEC401A" w:rsidR="007A1C1D" w:rsidRDefault="007A1C1D" w:rsidP="00476741">
      <w:pPr>
        <w:pStyle w:val="Paragraphedeliste"/>
        <w:numPr>
          <w:ilvl w:val="0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>Pour les blocs « </w:t>
      </w:r>
      <w:r w:rsidRPr="007A1C1D">
        <w:rPr>
          <w:b/>
          <w:bCs/>
          <w:sz w:val="24"/>
          <w:szCs w:val="24"/>
        </w:rPr>
        <w:t>Mobilité </w:t>
      </w:r>
      <w:r w:rsidRPr="007A1C1D">
        <w:rPr>
          <w:sz w:val="24"/>
          <w:szCs w:val="24"/>
        </w:rPr>
        <w:t>» et « </w:t>
      </w:r>
      <w:r w:rsidRPr="007A1C1D">
        <w:rPr>
          <w:b/>
          <w:bCs/>
          <w:sz w:val="24"/>
          <w:szCs w:val="24"/>
        </w:rPr>
        <w:t>Force</w:t>
      </w:r>
      <w:r w:rsidRPr="007A1C1D">
        <w:rPr>
          <w:sz w:val="24"/>
          <w:szCs w:val="24"/>
        </w:rPr>
        <w:t xml:space="preserve"> » remplir pour chaque sportif(e) le résultat à chaque test </w:t>
      </w:r>
      <w:r w:rsidRPr="007A1C1D">
        <w:rPr>
          <w:b/>
          <w:bCs/>
          <w:sz w:val="24"/>
          <w:szCs w:val="24"/>
        </w:rPr>
        <w:t>au moyen des menus déroulant à disposition</w:t>
      </w:r>
      <w:r w:rsidRPr="007A1C1D">
        <w:rPr>
          <w:sz w:val="24"/>
          <w:szCs w:val="24"/>
        </w:rPr>
        <w:t xml:space="preserve"> (ne pas chercher à mettre des virgules). Une moyenne par bloc se calcule automatiquement.</w:t>
      </w:r>
    </w:p>
    <w:p w14:paraId="6D9358B8" w14:textId="77777777" w:rsidR="00476741" w:rsidRDefault="00476741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79777C1E" w14:textId="77777777" w:rsidR="00476741" w:rsidRPr="00476741" w:rsidRDefault="00476741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6F0E3AB1" w14:textId="77777777" w:rsidR="007A1C1D" w:rsidRPr="007A1C1D" w:rsidRDefault="007A1C1D" w:rsidP="00476741">
      <w:pPr>
        <w:pStyle w:val="Paragraphedeliste"/>
        <w:numPr>
          <w:ilvl w:val="0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>Pour les « </w:t>
      </w:r>
      <w:r w:rsidRPr="007A1C1D">
        <w:rPr>
          <w:b/>
          <w:bCs/>
          <w:sz w:val="24"/>
          <w:szCs w:val="24"/>
        </w:rPr>
        <w:t>Tests Endurance »</w:t>
      </w:r>
      <w:r w:rsidRPr="007A1C1D">
        <w:rPr>
          <w:sz w:val="24"/>
          <w:szCs w:val="24"/>
        </w:rPr>
        <w:t> :</w:t>
      </w:r>
    </w:p>
    <w:p w14:paraId="0FEE8C85" w14:textId="77777777" w:rsidR="007A1C1D" w:rsidRPr="007A1C1D" w:rsidRDefault="007A1C1D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4D91734D" w14:textId="77777777" w:rsidR="007A1C1D" w:rsidRPr="007A1C1D" w:rsidRDefault="007A1C1D" w:rsidP="00476741">
      <w:pPr>
        <w:pStyle w:val="Paragraphedeliste"/>
        <w:numPr>
          <w:ilvl w:val="1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>Pour les tests « </w:t>
      </w:r>
      <w:r w:rsidRPr="007A1C1D">
        <w:rPr>
          <w:b/>
          <w:bCs/>
          <w:sz w:val="24"/>
          <w:szCs w:val="24"/>
        </w:rPr>
        <w:t>Léger Boucher</w:t>
      </w:r>
      <w:r w:rsidRPr="007A1C1D">
        <w:rPr>
          <w:sz w:val="24"/>
          <w:szCs w:val="24"/>
        </w:rPr>
        <w:t> » progressif sur piste ou « </w:t>
      </w:r>
      <w:r w:rsidRPr="007A1C1D">
        <w:rPr>
          <w:b/>
          <w:bCs/>
          <w:sz w:val="24"/>
          <w:szCs w:val="24"/>
        </w:rPr>
        <w:t>Navette</w:t>
      </w:r>
      <w:r w:rsidRPr="007A1C1D">
        <w:rPr>
          <w:sz w:val="24"/>
          <w:szCs w:val="24"/>
        </w:rPr>
        <w:t> » rentrer sur le tableau la VMA calculée au moyen de la grille accessible à ce lien (un seul chiffre après la virgule)</w:t>
      </w:r>
    </w:p>
    <w:p w14:paraId="60013886" w14:textId="501C3364" w:rsidR="007A1C1D" w:rsidRPr="007A1C1D" w:rsidRDefault="007A1C1D" w:rsidP="00476741">
      <w:pPr>
        <w:pStyle w:val="Paragraphedeliste"/>
        <w:numPr>
          <w:ilvl w:val="1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 xml:space="preserve">Pour le Test </w:t>
      </w:r>
      <w:r w:rsidRPr="007A1C1D">
        <w:rPr>
          <w:b/>
          <w:bCs/>
          <w:sz w:val="24"/>
          <w:szCs w:val="24"/>
        </w:rPr>
        <w:t>PMA Vélo</w:t>
      </w:r>
      <w:r w:rsidRPr="007A1C1D">
        <w:rPr>
          <w:sz w:val="24"/>
          <w:szCs w:val="24"/>
        </w:rPr>
        <w:t xml:space="preserve"> diviser les Watts du dernier palier réalisé </w:t>
      </w:r>
      <w:r w:rsidR="0001010E">
        <w:rPr>
          <w:sz w:val="24"/>
          <w:szCs w:val="24"/>
        </w:rPr>
        <w:t xml:space="preserve">en totalité </w:t>
      </w:r>
      <w:r w:rsidRPr="007A1C1D">
        <w:rPr>
          <w:sz w:val="24"/>
          <w:szCs w:val="24"/>
        </w:rPr>
        <w:t>par le poids du sportif ou de la sportive (W/kg ; un seul chiffre après la virgule)</w:t>
      </w:r>
    </w:p>
    <w:p w14:paraId="29E24792" w14:textId="77777777" w:rsidR="007A1C1D" w:rsidRDefault="007A1C1D" w:rsidP="00476741">
      <w:pPr>
        <w:pStyle w:val="Paragraphedeliste"/>
        <w:numPr>
          <w:ilvl w:val="1"/>
          <w:numId w:val="4"/>
        </w:numPr>
        <w:spacing w:after="160" w:line="278" w:lineRule="auto"/>
        <w:contextualSpacing/>
        <w:jc w:val="both"/>
        <w:rPr>
          <w:sz w:val="24"/>
          <w:szCs w:val="24"/>
        </w:rPr>
      </w:pPr>
      <w:r w:rsidRPr="007A1C1D">
        <w:rPr>
          <w:sz w:val="24"/>
          <w:szCs w:val="24"/>
        </w:rPr>
        <w:t xml:space="preserve">Pour le test </w:t>
      </w:r>
      <w:r w:rsidRPr="007A1C1D">
        <w:rPr>
          <w:b/>
          <w:bCs/>
          <w:sz w:val="24"/>
          <w:szCs w:val="24"/>
        </w:rPr>
        <w:t>2000m rameur</w:t>
      </w:r>
      <w:r w:rsidRPr="007A1C1D">
        <w:rPr>
          <w:sz w:val="24"/>
          <w:szCs w:val="24"/>
        </w:rPr>
        <w:t xml:space="preserve">, rentrer le temps réalisé en format : </w:t>
      </w:r>
      <w:r w:rsidRPr="007A1C1D">
        <w:rPr>
          <w:b/>
          <w:bCs/>
          <w:sz w:val="24"/>
          <w:szCs w:val="24"/>
        </w:rPr>
        <w:t xml:space="preserve">hh:mm:ss </w:t>
      </w:r>
      <w:r w:rsidRPr="007A1C1D">
        <w:rPr>
          <w:sz w:val="24"/>
          <w:szCs w:val="24"/>
        </w:rPr>
        <w:t xml:space="preserve">(il apparaîtra automatiquement en format </w:t>
      </w:r>
      <w:r w:rsidRPr="007A1C1D">
        <w:rPr>
          <w:b/>
          <w:bCs/>
          <w:sz w:val="24"/>
          <w:szCs w:val="24"/>
        </w:rPr>
        <w:t>mm:ss</w:t>
      </w:r>
      <w:r w:rsidRPr="007A1C1D">
        <w:rPr>
          <w:sz w:val="24"/>
          <w:szCs w:val="24"/>
        </w:rPr>
        <w:t>).</w:t>
      </w:r>
    </w:p>
    <w:p w14:paraId="26159C7B" w14:textId="77777777" w:rsidR="007A1C1D" w:rsidRPr="007A1C1D" w:rsidRDefault="007A1C1D" w:rsidP="00476741">
      <w:pPr>
        <w:pStyle w:val="Paragraphedeliste"/>
        <w:numPr>
          <w:ilvl w:val="0"/>
          <w:numId w:val="0"/>
        </w:numPr>
        <w:spacing w:after="160" w:line="278" w:lineRule="auto"/>
        <w:ind w:left="1440"/>
        <w:contextualSpacing/>
        <w:jc w:val="both"/>
        <w:rPr>
          <w:sz w:val="24"/>
          <w:szCs w:val="24"/>
        </w:rPr>
      </w:pPr>
    </w:p>
    <w:p w14:paraId="38F6235B" w14:textId="56E359AB" w:rsidR="000076EF" w:rsidRPr="003A2F30" w:rsidRDefault="007A1C1D" w:rsidP="00476741">
      <w:pPr>
        <w:pStyle w:val="Paragraphedeliste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3A2F30">
        <w:rPr>
          <w:sz w:val="24"/>
          <w:szCs w:val="24"/>
        </w:rPr>
        <w:t xml:space="preserve">Une fois le fichier renseigné totalement pour vos sportifs(ves), </w:t>
      </w:r>
      <w:r w:rsidRPr="003A2F30">
        <w:rPr>
          <w:b/>
          <w:bCs/>
          <w:sz w:val="24"/>
          <w:szCs w:val="24"/>
        </w:rPr>
        <w:t>le sauvegarder</w:t>
      </w:r>
      <w:r w:rsidRPr="003A2F30">
        <w:rPr>
          <w:sz w:val="24"/>
          <w:szCs w:val="24"/>
        </w:rPr>
        <w:t xml:space="preserve"> et </w:t>
      </w:r>
      <w:r w:rsidRPr="003A2F30">
        <w:rPr>
          <w:b/>
          <w:bCs/>
          <w:sz w:val="24"/>
          <w:szCs w:val="24"/>
        </w:rPr>
        <w:t xml:space="preserve">l’envoyer par mail à l’adresse suivante : </w:t>
      </w:r>
      <w:hyperlink r:id="rId11" w:history="1">
        <w:r w:rsidRPr="003A2F30">
          <w:rPr>
            <w:rStyle w:val="Lienhypertexte"/>
            <w:b/>
            <w:bCs/>
            <w:sz w:val="24"/>
            <w:szCs w:val="24"/>
          </w:rPr>
          <w:t>testsphysiques@ffvoile.fr</w:t>
        </w:r>
      </w:hyperlink>
    </w:p>
    <w:p w14:paraId="6DDC6798" w14:textId="77777777" w:rsidR="007A1C1D" w:rsidRPr="007A1C1D" w:rsidRDefault="007A1C1D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792DA024" w14:textId="63A6DC8E" w:rsidR="007A1C1D" w:rsidRDefault="007A1C1D" w:rsidP="00476741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Après traitement de votre fichier Excel par le secteur informatique, </w:t>
      </w:r>
      <w:r w:rsidRPr="004B5B02">
        <w:rPr>
          <w:b/>
          <w:bCs/>
          <w:sz w:val="24"/>
          <w:szCs w:val="24"/>
        </w:rPr>
        <w:t>les résultats des moyennes par bloc et aux tests d’endurance réalisés apparaîtront dans la vue « DT » du SIS</w:t>
      </w:r>
      <w:r>
        <w:rPr>
          <w:sz w:val="24"/>
          <w:szCs w:val="24"/>
        </w:rPr>
        <w:t>. Le détail test par test sera visible par export. Mais le fichier Excel renseigné peut également vous servir d’archive</w:t>
      </w:r>
      <w:r w:rsidR="004B5B02">
        <w:rPr>
          <w:sz w:val="24"/>
          <w:szCs w:val="24"/>
        </w:rPr>
        <w:t xml:space="preserve"> (avec pastilles de couleur pour une évaluation rapide)</w:t>
      </w:r>
      <w:r w:rsidR="00A313AF">
        <w:rPr>
          <w:sz w:val="24"/>
          <w:szCs w:val="24"/>
        </w:rPr>
        <w:t>.</w:t>
      </w:r>
    </w:p>
    <w:p w14:paraId="2A5E231A" w14:textId="77777777" w:rsidR="003A2F30" w:rsidRPr="003A2F30" w:rsidRDefault="003A2F30" w:rsidP="00476741">
      <w:pPr>
        <w:pStyle w:val="Paragraphedeliste"/>
        <w:numPr>
          <w:ilvl w:val="0"/>
          <w:numId w:val="0"/>
        </w:numPr>
        <w:ind w:left="720"/>
        <w:jc w:val="both"/>
        <w:rPr>
          <w:sz w:val="24"/>
          <w:szCs w:val="24"/>
        </w:rPr>
      </w:pPr>
    </w:p>
    <w:p w14:paraId="28543FBA" w14:textId="406CC4ED" w:rsidR="00BF6E86" w:rsidRDefault="008D5EB7" w:rsidP="00476741">
      <w:pPr>
        <w:pStyle w:val="Paragraphedeliste"/>
        <w:numPr>
          <w:ilvl w:val="0"/>
          <w:numId w:val="4"/>
        </w:numPr>
        <w:jc w:val="both"/>
      </w:pPr>
      <w:r w:rsidRPr="00650141">
        <w:rPr>
          <w:sz w:val="24"/>
          <w:szCs w:val="24"/>
        </w:rPr>
        <w:t xml:space="preserve">En cas de difficulté ou </w:t>
      </w:r>
      <w:r w:rsidR="00567DF4" w:rsidRPr="00650141">
        <w:rPr>
          <w:sz w:val="24"/>
          <w:szCs w:val="24"/>
        </w:rPr>
        <w:t xml:space="preserve">de besoin de précision, envoyer un mail à l’adresse </w:t>
      </w:r>
      <w:r w:rsidR="003A2F30" w:rsidRPr="00650141">
        <w:rPr>
          <w:b/>
          <w:bCs/>
          <w:sz w:val="24"/>
          <w:szCs w:val="24"/>
        </w:rPr>
        <w:t xml:space="preserve">: </w:t>
      </w:r>
      <w:hyperlink r:id="rId12" w:history="1">
        <w:r w:rsidR="003A2F30" w:rsidRPr="00650141">
          <w:rPr>
            <w:rStyle w:val="Lienhypertexte"/>
            <w:b/>
            <w:bCs/>
            <w:sz w:val="24"/>
            <w:szCs w:val="24"/>
          </w:rPr>
          <w:t>testsphysiques@ffvoile.fr</w:t>
        </w:r>
      </w:hyperlink>
    </w:p>
    <w:sectPr w:rsidR="00BF6E86" w:rsidSect="003805FC">
      <w:footerReference w:type="default" r:id="rId13"/>
      <w:headerReference w:type="first" r:id="rId14"/>
      <w:pgSz w:w="11906" w:h="16838" w:code="9"/>
      <w:pgMar w:top="1418" w:right="1418" w:bottom="1418" w:left="1418" w:header="1134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FD62" w14:textId="77777777" w:rsidR="00913F8B" w:rsidRDefault="00913F8B" w:rsidP="00960473">
      <w:pPr>
        <w:spacing w:after="0" w:line="240" w:lineRule="auto"/>
      </w:pPr>
      <w:r>
        <w:separator/>
      </w:r>
    </w:p>
  </w:endnote>
  <w:endnote w:type="continuationSeparator" w:id="0">
    <w:p w14:paraId="16BAA2F7" w14:textId="77777777" w:rsidR="00913F8B" w:rsidRDefault="00913F8B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DC22" w14:textId="77777777" w:rsidR="003805FC" w:rsidRDefault="00D96CF2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312CF" wp14:editId="2FD6388A">
          <wp:simplePos x="0" y="0"/>
          <wp:positionH relativeFrom="page">
            <wp:align>right</wp:align>
          </wp:positionH>
          <wp:positionV relativeFrom="paragraph">
            <wp:posOffset>249188</wp:posOffset>
          </wp:positionV>
          <wp:extent cx="7553325" cy="1037957"/>
          <wp:effectExtent l="0" t="0" r="0" b="0"/>
          <wp:wrapNone/>
          <wp:docPr id="603480951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80951" name="Image 2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3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5930" w14:textId="77777777" w:rsidR="00913F8B" w:rsidRDefault="00913F8B" w:rsidP="00960473">
      <w:pPr>
        <w:spacing w:after="0" w:line="240" w:lineRule="auto"/>
      </w:pPr>
      <w:r>
        <w:separator/>
      </w:r>
    </w:p>
  </w:footnote>
  <w:footnote w:type="continuationSeparator" w:id="0">
    <w:p w14:paraId="0672D3C0" w14:textId="77777777" w:rsidR="00913F8B" w:rsidRDefault="00913F8B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0239" w14:textId="77777777" w:rsidR="009D7C18" w:rsidRDefault="00D96CF2" w:rsidP="009D7C18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EAF79" wp14:editId="3DF8D4F6">
          <wp:simplePos x="0" y="0"/>
          <wp:positionH relativeFrom="page">
            <wp:align>right</wp:align>
          </wp:positionH>
          <wp:positionV relativeFrom="paragraph">
            <wp:posOffset>-722266</wp:posOffset>
          </wp:positionV>
          <wp:extent cx="7553325" cy="10679701"/>
          <wp:effectExtent l="0" t="0" r="0" b="0"/>
          <wp:wrapNone/>
          <wp:docPr id="1934395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D3433" w14:textId="77777777" w:rsidR="00960473" w:rsidRDefault="00960473" w:rsidP="009D7C1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F4A7B"/>
    <w:multiLevelType w:val="hybridMultilevel"/>
    <w:tmpl w:val="6EF8BCE2"/>
    <w:lvl w:ilvl="0" w:tplc="AEF8E72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C15E5"/>
    <w:multiLevelType w:val="hybridMultilevel"/>
    <w:tmpl w:val="56E02E54"/>
    <w:lvl w:ilvl="0" w:tplc="3AF6374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91717">
    <w:abstractNumId w:val="2"/>
  </w:num>
  <w:num w:numId="2" w16cid:durableId="1300652410">
    <w:abstractNumId w:val="0"/>
  </w:num>
  <w:num w:numId="3" w16cid:durableId="1696034728">
    <w:abstractNumId w:val="1"/>
  </w:num>
  <w:num w:numId="4" w16cid:durableId="1564098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1D"/>
    <w:rsid w:val="000076EF"/>
    <w:rsid w:val="0001010E"/>
    <w:rsid w:val="000B0761"/>
    <w:rsid w:val="000E12E1"/>
    <w:rsid w:val="001120AD"/>
    <w:rsid w:val="0012245C"/>
    <w:rsid w:val="00146BA4"/>
    <w:rsid w:val="0016037C"/>
    <w:rsid w:val="001D00FB"/>
    <w:rsid w:val="0022215A"/>
    <w:rsid w:val="00226B7E"/>
    <w:rsid w:val="00300521"/>
    <w:rsid w:val="003045CF"/>
    <w:rsid w:val="003063A8"/>
    <w:rsid w:val="00354DF8"/>
    <w:rsid w:val="003805FC"/>
    <w:rsid w:val="00384BBF"/>
    <w:rsid w:val="003932E9"/>
    <w:rsid w:val="003A2F30"/>
    <w:rsid w:val="00476741"/>
    <w:rsid w:val="00487300"/>
    <w:rsid w:val="004B5B02"/>
    <w:rsid w:val="005217FC"/>
    <w:rsid w:val="0053057B"/>
    <w:rsid w:val="00567DF4"/>
    <w:rsid w:val="005817D7"/>
    <w:rsid w:val="00622F18"/>
    <w:rsid w:val="00650141"/>
    <w:rsid w:val="0065051B"/>
    <w:rsid w:val="006E3283"/>
    <w:rsid w:val="007A1C1D"/>
    <w:rsid w:val="007C2832"/>
    <w:rsid w:val="00823E6F"/>
    <w:rsid w:val="00827D07"/>
    <w:rsid w:val="00830483"/>
    <w:rsid w:val="008614C3"/>
    <w:rsid w:val="008D3050"/>
    <w:rsid w:val="008D5EB7"/>
    <w:rsid w:val="009073E3"/>
    <w:rsid w:val="00913F8B"/>
    <w:rsid w:val="00960473"/>
    <w:rsid w:val="009C6BBE"/>
    <w:rsid w:val="009D1B46"/>
    <w:rsid w:val="009D7C18"/>
    <w:rsid w:val="00A313AF"/>
    <w:rsid w:val="00A57807"/>
    <w:rsid w:val="00AC2F09"/>
    <w:rsid w:val="00B77671"/>
    <w:rsid w:val="00BF6E86"/>
    <w:rsid w:val="00C24029"/>
    <w:rsid w:val="00C40E2B"/>
    <w:rsid w:val="00D03425"/>
    <w:rsid w:val="00D600B6"/>
    <w:rsid w:val="00D96CF2"/>
    <w:rsid w:val="00E069BA"/>
    <w:rsid w:val="00E960D6"/>
    <w:rsid w:val="00EE0E63"/>
    <w:rsid w:val="00F07054"/>
    <w:rsid w:val="00F07284"/>
    <w:rsid w:val="00F44452"/>
    <w:rsid w:val="00FA73FC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B4A3"/>
  <w15:docId w15:val="{5D0EA66F-10EF-4CB4-B002-F9A8234E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A1C1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A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stsphysiques@ffvoil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sphysiques@ffvoil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rry.francois\OneDrive%20-%20F&#233;d&#233;ration%20Fran&#231;aise%20de%20Voile\Documents%20-%20Projets%20DT%20Perf\Charte%20Graphique%202025\Papier_Ent&#234;te_FFVoi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c76f4-589c-4bb7-aab9-1cf1092dce8a">
      <Terms xmlns="http://schemas.microsoft.com/office/infopath/2007/PartnerControls"/>
    </lcf76f155ced4ddcb4097134ff3c332f>
    <TaxCatchAll xmlns="b5a7c854-90c9-4418-932b-b974847d33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3D2BADE8EAF44A57B9C9C5362722D" ma:contentTypeVersion="13" ma:contentTypeDescription="Crée un document." ma:contentTypeScope="" ma:versionID="4307165705cc6702f9a66119475a6e7a">
  <xsd:schema xmlns:xsd="http://www.w3.org/2001/XMLSchema" xmlns:xs="http://www.w3.org/2001/XMLSchema" xmlns:p="http://schemas.microsoft.com/office/2006/metadata/properties" xmlns:ns2="453c76f4-589c-4bb7-aab9-1cf1092dce8a" xmlns:ns3="b5a7c854-90c9-4418-932b-b974847d335a" targetNamespace="http://schemas.microsoft.com/office/2006/metadata/properties" ma:root="true" ma:fieldsID="0de3410c798ec52825ee6a786d2d818e" ns2:_="" ns3:_="">
    <xsd:import namespace="453c76f4-589c-4bb7-aab9-1cf1092dce8a"/>
    <xsd:import namespace="b5a7c854-90c9-4418-932b-b974847d3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76f4-589c-4bb7-aab9-1cf1092dc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ca0d802-8efd-43df-aa86-1af910f00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c854-90c9-4418-932b-b974847d33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39cd8b-be7c-477d-bf1b-c79e0f6805db}" ma:internalName="TaxCatchAll" ma:showField="CatchAllData" ma:web="b5a7c854-90c9-4418-932b-b974847d3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2F4FE9-780D-4F9A-814B-35131DF6B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DD762-8422-49C1-B06A-737C19AE6FEE}">
  <ds:schemaRefs>
    <ds:schemaRef ds:uri="http://schemas.microsoft.com/office/2006/metadata/properties"/>
    <ds:schemaRef ds:uri="http://schemas.microsoft.com/office/infopath/2007/PartnerControls"/>
    <ds:schemaRef ds:uri="453c76f4-589c-4bb7-aab9-1cf1092dce8a"/>
    <ds:schemaRef ds:uri="b5a7c854-90c9-4418-932b-b974847d335a"/>
  </ds:schemaRefs>
</ds:datastoreItem>
</file>

<file path=customXml/itemProps3.xml><?xml version="1.0" encoding="utf-8"?>
<ds:datastoreItem xmlns:ds="http://schemas.openxmlformats.org/officeDocument/2006/customXml" ds:itemID="{108D3623-4999-47F5-8992-64D0D6334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80EC9-9A9D-418F-8B29-0A2B5EF6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c76f4-589c-4bb7-aab9-1cf1092dce8a"/>
    <ds:schemaRef ds:uri="b5a7c854-90c9-4418-932b-b974847d3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Papier_Entête_FFVoile.dotx</Template>
  <TotalTime>21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FRANCOIS</dc:creator>
  <cp:keywords/>
  <dc:description/>
  <cp:lastModifiedBy>Thierry FRANCOIS</cp:lastModifiedBy>
  <cp:revision>9</cp:revision>
  <dcterms:created xsi:type="dcterms:W3CDTF">2026-05-12T12:38:00Z</dcterms:created>
  <dcterms:modified xsi:type="dcterms:W3CDTF">2026-05-22T09:40:00Z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0x0101005EF3D2BADE8EAF44A57B9C9C5362722D</vt:lpwstr>
  </property>
  <property fmtid="{D5CDD505-2E9C-101B-9397-08002B2CF9AE}" pid="3" name="MediaServiceImageTags">
    <vt:lpwstr/>
  </property>
</Properties>
</file>